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9D" w:rsidRDefault="001B699D" w:rsidP="001B69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B699D">
        <w:rPr>
          <w:rFonts w:ascii="Times New Roman" w:hAnsi="Times New Roman" w:cs="Times New Roman"/>
          <w:b/>
          <w:sz w:val="32"/>
          <w:szCs w:val="32"/>
          <w:lang w:val="en-GB"/>
        </w:rPr>
        <w:t xml:space="preserve">CJENIK IZDANJA </w:t>
      </w:r>
      <w:proofErr w:type="spellStart"/>
      <w:r w:rsidRPr="001B699D">
        <w:rPr>
          <w:rFonts w:ascii="Times New Roman" w:hAnsi="Times New Roman" w:cs="Times New Roman"/>
          <w:b/>
          <w:sz w:val="32"/>
          <w:szCs w:val="32"/>
          <w:lang w:val="en-GB"/>
        </w:rPr>
        <w:t>Etnografskog</w:t>
      </w:r>
      <w:proofErr w:type="spellEnd"/>
      <w:r w:rsidRPr="001B699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1B699D">
        <w:rPr>
          <w:rFonts w:ascii="Times New Roman" w:hAnsi="Times New Roman" w:cs="Times New Roman"/>
          <w:b/>
          <w:sz w:val="32"/>
          <w:szCs w:val="32"/>
          <w:lang w:val="en-GB"/>
        </w:rPr>
        <w:t>muzeja</w:t>
      </w:r>
      <w:proofErr w:type="spellEnd"/>
      <w:r w:rsidRPr="001B699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Split</w:t>
      </w:r>
    </w:p>
    <w:p w:rsidR="00334CEF" w:rsidRPr="00334CEF" w:rsidRDefault="00334CEF" w:rsidP="00334C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34CEF">
        <w:rPr>
          <w:rFonts w:ascii="Times New Roman" w:hAnsi="Times New Roman" w:cs="Times New Roman"/>
          <w:b/>
          <w:caps/>
          <w:sz w:val="24"/>
          <w:szCs w:val="24"/>
        </w:rPr>
        <w:t>(tečaj konverzije 1 eur = 7,53450 HRK)</w:t>
      </w:r>
    </w:p>
    <w:p w:rsidR="00334CEF" w:rsidRPr="001B699D" w:rsidRDefault="00334CEF" w:rsidP="001B69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B699D" w:rsidRPr="001B699D" w:rsidRDefault="001B699D" w:rsidP="001B699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7"/>
        <w:gridCol w:w="2061"/>
      </w:tblGrid>
      <w:tr w:rsidR="009C1375" w:rsidTr="005E50E3">
        <w:tc>
          <w:tcPr>
            <w:tcW w:w="12157" w:type="dxa"/>
          </w:tcPr>
          <w:p w:rsidR="009C1375" w:rsidRDefault="009C13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Maja</w:t>
            </w:r>
            <w:proofErr w:type="spellEnd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Alujević</w:t>
            </w:r>
            <w:proofErr w:type="spellEnd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Makedonske</w:t>
            </w:r>
            <w:proofErr w:type="spellEnd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narodne</w:t>
            </w:r>
            <w:proofErr w:type="spellEnd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nošnje</w:t>
            </w:r>
            <w:proofErr w:type="spellEnd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C1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stilno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rukotvorstvo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EMS, 2018</w:t>
            </w:r>
          </w:p>
        </w:tc>
        <w:tc>
          <w:tcPr>
            <w:tcW w:w="2061" w:type="dxa"/>
          </w:tcPr>
          <w:p w:rsidR="009C1375" w:rsidRPr="00D357B9" w:rsidRDefault="00517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 w:rsidR="007C27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="001B699D"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Alujević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Tradicijsko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Slavonije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zbirke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EMS, 2012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27365C" w:rsidTr="005E50E3">
        <w:tc>
          <w:tcPr>
            <w:tcW w:w="12157" w:type="dxa"/>
          </w:tcPr>
          <w:p w:rsidR="0027365C" w:rsidRDefault="002736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Jatagani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noževi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bodeži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Osmanskog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carstva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EMS, 2020</w:t>
            </w:r>
          </w:p>
        </w:tc>
        <w:tc>
          <w:tcPr>
            <w:tcW w:w="2061" w:type="dxa"/>
          </w:tcPr>
          <w:p w:rsidR="0027365C" w:rsidRPr="00D357B9" w:rsidRDefault="005E409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 w:rsidR="007C27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13,5</w:t>
            </w:r>
            <w:r w:rsidR="0027365C"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(101,72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E4091" w:rsidTr="005E50E3">
        <w:tc>
          <w:tcPr>
            <w:tcW w:w="12157" w:type="dxa"/>
          </w:tcPr>
          <w:p w:rsidR="005E4091" w:rsidRDefault="005E40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Splitski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krnjevali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2019</w:t>
            </w:r>
          </w:p>
        </w:tc>
        <w:tc>
          <w:tcPr>
            <w:tcW w:w="2061" w:type="dxa"/>
          </w:tcPr>
          <w:p w:rsidR="005E4091" w:rsidRPr="00D357B9" w:rsidRDefault="005E4091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13,5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(101,72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27365C" w:rsidTr="005E50E3">
        <w:tc>
          <w:tcPr>
            <w:tcW w:w="12157" w:type="dxa"/>
          </w:tcPr>
          <w:p w:rsidR="0027365C" w:rsidRDefault="0027365C" w:rsidP="00B26C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Splitski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krnjevali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izložbe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2019</w:t>
            </w:r>
          </w:p>
        </w:tc>
        <w:tc>
          <w:tcPr>
            <w:tcW w:w="2061" w:type="dxa"/>
          </w:tcPr>
          <w:p w:rsidR="0027365C" w:rsidRPr="00D357B9" w:rsidRDefault="00071A4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 w:rsidR="007C27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27365C"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(22,60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Silvio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dalekih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svjetova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zbirci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skupini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prikupljenih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Hrvatske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2011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B84B2E" w:rsidTr="005E50E3">
        <w:tc>
          <w:tcPr>
            <w:tcW w:w="12157" w:type="dxa"/>
          </w:tcPr>
          <w:p w:rsidR="00B84B2E" w:rsidRDefault="00B84B2E" w:rsidP="00E57A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Silvio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E57A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Božićni</w:t>
            </w:r>
            <w:proofErr w:type="spellEnd"/>
            <w:r w:rsidR="00E57A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7A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običaji</w:t>
            </w:r>
            <w:proofErr w:type="spellEnd"/>
            <w:r w:rsidR="00E57A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godišnjih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običaja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200</w:t>
            </w:r>
            <w:r w:rsidR="00E57A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061" w:type="dxa"/>
          </w:tcPr>
          <w:p w:rsidR="00B84B2E" w:rsidRPr="00324793" w:rsidRDefault="00B84B2E" w:rsidP="00B84B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(15,07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071A42" w:rsidTr="005E50E3">
        <w:tc>
          <w:tcPr>
            <w:tcW w:w="12157" w:type="dxa"/>
          </w:tcPr>
          <w:p w:rsidR="00071A42" w:rsidRDefault="00071A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Silvio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DB387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Retorikom Starih u Carstvu Znakova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DB387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87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Ethnologica</w:t>
            </w:r>
            <w:proofErr w:type="spellEnd"/>
            <w:r w:rsidRPr="00DB387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387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Dalmatica</w:t>
            </w:r>
            <w:proofErr w:type="spellEnd"/>
            <w:r w:rsidRPr="00DB3877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vol. 7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, 1998</w:t>
            </w:r>
          </w:p>
        </w:tc>
        <w:tc>
          <w:tcPr>
            <w:tcW w:w="2061" w:type="dxa"/>
          </w:tcPr>
          <w:p w:rsidR="00071A42" w:rsidRPr="00D357B9" w:rsidRDefault="00071A42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(22,60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Pr="00F66517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F6651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Frane</w:t>
            </w:r>
            <w:proofErr w:type="spellEnd"/>
            <w:r w:rsidRPr="00F6651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F6651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Carrara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– Dalmacija kako ju je opisao doktor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Frane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Carrara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2006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E4091" w:rsidTr="005E50E3">
        <w:tc>
          <w:tcPr>
            <w:tcW w:w="12157" w:type="dxa"/>
          </w:tcPr>
          <w:p w:rsidR="005E4091" w:rsidRPr="00F66517" w:rsidRDefault="005E4091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Arsen Duplančić – Solinska narodna nošnja na starim grafikama i crtežima, 2009</w:t>
            </w:r>
          </w:p>
        </w:tc>
        <w:tc>
          <w:tcPr>
            <w:tcW w:w="2061" w:type="dxa"/>
          </w:tcPr>
          <w:p w:rsidR="005E4091" w:rsidRPr="00D357B9" w:rsidRDefault="005E4091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13,5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(101,72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Balthasar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Hacquet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– Oslikavanje i opisivanje jugozapadnih i istočnih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Wenda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Ilira i Slavena, 2009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27365C" w:rsidTr="005E50E3">
        <w:tc>
          <w:tcPr>
            <w:tcW w:w="12157" w:type="dxa"/>
          </w:tcPr>
          <w:p w:rsidR="0027365C" w:rsidRDefault="0027365C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Hrvatske igraće karte, 2006</w:t>
            </w:r>
          </w:p>
        </w:tc>
        <w:tc>
          <w:tcPr>
            <w:tcW w:w="2061" w:type="dxa"/>
          </w:tcPr>
          <w:p w:rsidR="0027365C" w:rsidRPr="006D7B20" w:rsidRDefault="006D7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 w:rsidR="00446E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(37,67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Ibn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Battuta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– Putovanja, 2011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071A42" w:rsidTr="005E50E3">
        <w:tc>
          <w:tcPr>
            <w:tcW w:w="12157" w:type="dxa"/>
          </w:tcPr>
          <w:p w:rsidR="00071A42" w:rsidRDefault="00071A42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Sanja Ivančić – Splitske četvrt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Plokite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2009</w:t>
            </w:r>
          </w:p>
        </w:tc>
        <w:tc>
          <w:tcPr>
            <w:tcW w:w="2061" w:type="dxa"/>
          </w:tcPr>
          <w:p w:rsidR="00071A42" w:rsidRPr="00D357B9" w:rsidRDefault="00071A42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(22,60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27365C" w:rsidTr="005E50E3">
        <w:tc>
          <w:tcPr>
            <w:tcW w:w="12157" w:type="dxa"/>
          </w:tcPr>
          <w:p w:rsidR="0027365C" w:rsidRDefault="0027365C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Sanja Ivančić, Sanja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Acalija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– Povismo i sukno: kaštelansko tradicijsko ruho, 2015</w:t>
            </w:r>
          </w:p>
        </w:tc>
        <w:tc>
          <w:tcPr>
            <w:tcW w:w="2061" w:type="dxa"/>
          </w:tcPr>
          <w:p w:rsidR="0027365C" w:rsidRPr="000F6778" w:rsidRDefault="000F67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 w:rsidR="00446E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(82,88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Ida Jakšić – Bijelo na bijelom: bijeli vez na nošnjama dalmatinskog zaleđa, 2018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Ida Jakšić – Krpa, krpa, krpica …: s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patchwork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prekrivačima preko Amerike do Dalmacije, 2013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Ida Jakšić, Ivana Vuković – Majka grbava,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dica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lipa, unučad ma'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nita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: o lozi grožđu i vinu, 2019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Goran Jović – Iz Dalekih Svjetova: Afrika Gorana Jovića, 2017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Iva Meštrović – Izdavačka djelatnost EMS kroz 110 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djelavanja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2020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Iva Meštrović, Branka Vojnović Traživuk – Etnografski opus fotografa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Stuhlera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2018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071A42" w:rsidTr="005E50E3">
        <w:tc>
          <w:tcPr>
            <w:tcW w:w="12157" w:type="dxa"/>
          </w:tcPr>
          <w:p w:rsidR="00071A42" w:rsidRDefault="00071A42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Predrag Petrović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Iški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lopižar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2012</w:t>
            </w:r>
          </w:p>
        </w:tc>
        <w:tc>
          <w:tcPr>
            <w:tcW w:w="2061" w:type="dxa"/>
          </w:tcPr>
          <w:p w:rsidR="00071A42" w:rsidRPr="00D357B9" w:rsidRDefault="00071A42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(22,60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27365C" w:rsidTr="005E50E3">
        <w:tc>
          <w:tcPr>
            <w:tcW w:w="12157" w:type="dxa"/>
          </w:tcPr>
          <w:p w:rsidR="0027365C" w:rsidRDefault="0027365C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Vedrana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Premuž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Đipalo – Ribarska avantura, 2014</w:t>
            </w:r>
          </w:p>
        </w:tc>
        <w:tc>
          <w:tcPr>
            <w:tcW w:w="2061" w:type="dxa"/>
          </w:tcPr>
          <w:p w:rsidR="0027365C" w:rsidRPr="000F6778" w:rsidRDefault="000F67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 w:rsidR="00DD52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(30,14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907415" w:rsidTr="005E50E3">
        <w:tc>
          <w:tcPr>
            <w:tcW w:w="12157" w:type="dxa"/>
          </w:tcPr>
          <w:p w:rsidR="00907415" w:rsidRDefault="00907415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Vedrana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Premuž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Đipalo – Djeca u muzeju: vodič kroz zbirke EMS, 2007</w:t>
            </w:r>
          </w:p>
        </w:tc>
        <w:tc>
          <w:tcPr>
            <w:tcW w:w="2061" w:type="dxa"/>
          </w:tcPr>
          <w:p w:rsidR="00907415" w:rsidRPr="00D357B9" w:rsidRDefault="00907415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5,5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(41,44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27365C" w:rsidTr="005E50E3">
        <w:tc>
          <w:tcPr>
            <w:tcW w:w="12157" w:type="dxa"/>
          </w:tcPr>
          <w:p w:rsidR="0027365C" w:rsidRDefault="0027365C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Vedrana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Premuž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Đipalo – Pitalica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neskitalica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2016</w:t>
            </w:r>
          </w:p>
        </w:tc>
        <w:tc>
          <w:tcPr>
            <w:tcW w:w="2061" w:type="dxa"/>
          </w:tcPr>
          <w:p w:rsidR="0027365C" w:rsidRPr="00324793" w:rsidRDefault="003247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 w:rsidR="00DD52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27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(15,07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6D7B20" w:rsidTr="005E50E3">
        <w:tc>
          <w:tcPr>
            <w:tcW w:w="12157" w:type="dxa"/>
          </w:tcPr>
          <w:p w:rsidR="006D7B20" w:rsidRDefault="006D7B20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Vedrana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Premuž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Đipalo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2006</w:t>
            </w:r>
          </w:p>
        </w:tc>
        <w:tc>
          <w:tcPr>
            <w:tcW w:w="2061" w:type="dxa"/>
          </w:tcPr>
          <w:p w:rsidR="006D7B20" w:rsidRPr="006D7B20" w:rsidRDefault="006D7B20" w:rsidP="000F67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(37,67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27365C" w:rsidTr="005E50E3">
        <w:tc>
          <w:tcPr>
            <w:tcW w:w="12157" w:type="dxa"/>
          </w:tcPr>
          <w:p w:rsidR="0027365C" w:rsidRDefault="0027365C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Ilda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Vidović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Begonja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– Narodna nošnja Splita, 1988</w:t>
            </w:r>
          </w:p>
        </w:tc>
        <w:tc>
          <w:tcPr>
            <w:tcW w:w="2061" w:type="dxa"/>
          </w:tcPr>
          <w:p w:rsidR="0027365C" w:rsidRPr="00C9655F" w:rsidRDefault="00C965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 w:rsidR="00DD52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(71,58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85612E" w:rsidTr="005E50E3">
        <w:tc>
          <w:tcPr>
            <w:tcW w:w="12157" w:type="dxa"/>
          </w:tcPr>
          <w:p w:rsidR="0085612E" w:rsidRDefault="0085612E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Branka Vojnović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Traživuk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Kartoline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iz muzejskog albuma, 2021</w:t>
            </w:r>
          </w:p>
        </w:tc>
        <w:tc>
          <w:tcPr>
            <w:tcW w:w="2061" w:type="dxa"/>
          </w:tcPr>
          <w:p w:rsidR="0085612E" w:rsidRPr="000F6778" w:rsidRDefault="0085612E" w:rsidP="00B84B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(30,14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Branka Vojnović Traživuk – Narodna umjetnost kao građanska vrijednost, 2016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Branka Vojnović Traživuk – Zvuk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zvek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– zvon: glazba u hrvatskom folkloru, 2015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Branka Vojnović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Traživuk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Teće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pjati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terine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: keramika iz zbirki EMS, 2013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Tr="005E50E3">
        <w:tc>
          <w:tcPr>
            <w:tcW w:w="12157" w:type="dxa"/>
          </w:tcPr>
          <w:p w:rsidR="00517B5F" w:rsidRDefault="00517B5F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Branka Vojnović Traživuk – Lijepe i bogate: škrinje iz EMS, 2010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071A42" w:rsidTr="005E50E3">
        <w:tc>
          <w:tcPr>
            <w:tcW w:w="12157" w:type="dxa"/>
          </w:tcPr>
          <w:p w:rsidR="00071A42" w:rsidRDefault="00071A42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Branka Vojnović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Traživuk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Katriga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moga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dide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: stolica u tradicijskoj kulturi Dalmacije, 2008</w:t>
            </w:r>
          </w:p>
        </w:tc>
        <w:tc>
          <w:tcPr>
            <w:tcW w:w="2061" w:type="dxa"/>
          </w:tcPr>
          <w:p w:rsidR="00071A42" w:rsidRPr="00D357B9" w:rsidRDefault="00071A42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(22,60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071A42" w:rsidTr="005E50E3">
        <w:tc>
          <w:tcPr>
            <w:tcW w:w="12157" w:type="dxa"/>
          </w:tcPr>
          <w:p w:rsidR="00071A42" w:rsidRDefault="00071A42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Branka Vojnović Traživuk – Umjetnost o narodu</w:t>
            </w:r>
          </w:p>
        </w:tc>
        <w:tc>
          <w:tcPr>
            <w:tcW w:w="2061" w:type="dxa"/>
          </w:tcPr>
          <w:p w:rsidR="00071A42" w:rsidRPr="00D357B9" w:rsidRDefault="00071A42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(22,60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BF33DD" w:rsidTr="005E50E3">
        <w:tc>
          <w:tcPr>
            <w:tcW w:w="12157" w:type="dxa"/>
          </w:tcPr>
          <w:p w:rsidR="00BF33DD" w:rsidRDefault="00BF33DD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Branka Vojnović Traživuk – Naši ljudi i krajevi, 2007</w:t>
            </w:r>
          </w:p>
        </w:tc>
        <w:tc>
          <w:tcPr>
            <w:tcW w:w="2061" w:type="dxa"/>
          </w:tcPr>
          <w:p w:rsidR="00BF33DD" w:rsidRPr="00D357B9" w:rsidRDefault="00BF33DD" w:rsidP="000F677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5,5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(41,44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B84B2E" w:rsidTr="005E50E3">
        <w:tc>
          <w:tcPr>
            <w:tcW w:w="12157" w:type="dxa"/>
          </w:tcPr>
          <w:p w:rsidR="00B84B2E" w:rsidRDefault="00B84B2E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Branka Vojnović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Traživuk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– Skice Jana Baptista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Moera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u EMS, 2002</w:t>
            </w:r>
          </w:p>
        </w:tc>
        <w:tc>
          <w:tcPr>
            <w:tcW w:w="2061" w:type="dxa"/>
          </w:tcPr>
          <w:p w:rsidR="00B84B2E" w:rsidRPr="00324793" w:rsidRDefault="00B84B2E" w:rsidP="00B84B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(15,07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B84B2E" w:rsidTr="005E50E3">
        <w:tc>
          <w:tcPr>
            <w:tcW w:w="12157" w:type="dxa"/>
          </w:tcPr>
          <w:p w:rsidR="00B84B2E" w:rsidRDefault="00B84B2E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Branka Vojnović Traživuk – Tradicijska glazbala, 2000</w:t>
            </w:r>
          </w:p>
        </w:tc>
        <w:tc>
          <w:tcPr>
            <w:tcW w:w="2061" w:type="dxa"/>
          </w:tcPr>
          <w:p w:rsidR="00B84B2E" w:rsidRPr="00324793" w:rsidRDefault="00B84B2E" w:rsidP="00B84B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(15,07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B84B2E" w:rsidTr="005E50E3">
        <w:tc>
          <w:tcPr>
            <w:tcW w:w="12157" w:type="dxa"/>
          </w:tcPr>
          <w:p w:rsidR="00B84B2E" w:rsidRDefault="00B84B2E" w:rsidP="00F6651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Ida Vranić – Bijelo na bijelom, 2004</w:t>
            </w:r>
          </w:p>
        </w:tc>
        <w:tc>
          <w:tcPr>
            <w:tcW w:w="2061" w:type="dxa"/>
          </w:tcPr>
          <w:p w:rsidR="00B84B2E" w:rsidRPr="00324793" w:rsidRDefault="00B84B2E" w:rsidP="00B84B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(15,07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RPr="00CC33B8" w:rsidTr="005E50E3">
        <w:tc>
          <w:tcPr>
            <w:tcW w:w="12157" w:type="dxa"/>
          </w:tcPr>
          <w:p w:rsidR="00517B5F" w:rsidRPr="00CC33B8" w:rsidRDefault="00517B5F" w:rsidP="00E57AE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Miljenko </w:t>
            </w:r>
            <w:proofErr w:type="spellStart"/>
            <w:r w:rsidRPr="00CC33B8">
              <w:rPr>
                <w:rFonts w:ascii="Times New Roman" w:eastAsia="Times New Roman" w:hAnsi="Times New Roman" w:cs="Times New Roman"/>
                <w:sz w:val="24"/>
                <w:szCs w:val="24"/>
              </w:rPr>
              <w:t>Vujanović</w:t>
            </w:r>
            <w:proofErr w:type="spellEnd"/>
            <w:r w:rsidRPr="00CC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3B8">
              <w:rPr>
                <w:rFonts w:ascii="Times New Roman" w:eastAsia="Times New Roman" w:hAnsi="Times New Roman" w:cs="Times New Roman"/>
                <w:sz w:val="24"/>
                <w:szCs w:val="24"/>
              </w:rPr>
              <w:t>Pagarešto</w:t>
            </w:r>
            <w:proofErr w:type="spellEnd"/>
            <w:r w:rsidRPr="00CC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igre iz mladosti, 2. </w:t>
            </w:r>
            <w:r w:rsidR="00E57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dopunjeno </w:t>
            </w:r>
            <w:proofErr w:type="spellStart"/>
            <w:r w:rsidR="00E57AEE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="00E57A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33B8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RPr="00CC33B8" w:rsidTr="005E50E3">
        <w:tc>
          <w:tcPr>
            <w:tcW w:w="12157" w:type="dxa"/>
          </w:tcPr>
          <w:p w:rsidR="00517B5F" w:rsidRPr="00CC33B8" w:rsidRDefault="00517B5F" w:rsidP="00CC33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Vuković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C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3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Čovjek i more : ribarstvo : predmeti skupine ribarstva iz fundusa EMS, 2014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071A42" w:rsidRPr="00CC33B8" w:rsidTr="005E50E3">
        <w:tc>
          <w:tcPr>
            <w:tcW w:w="12157" w:type="dxa"/>
          </w:tcPr>
          <w:p w:rsidR="00071A42" w:rsidRPr="00CC33B8" w:rsidRDefault="00071A42" w:rsidP="00CC33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Ethnologica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Dalmatica</w:t>
            </w:r>
            <w:proofErr w:type="spellEnd"/>
          </w:p>
        </w:tc>
        <w:tc>
          <w:tcPr>
            <w:tcW w:w="2061" w:type="dxa"/>
          </w:tcPr>
          <w:p w:rsidR="00071A42" w:rsidRPr="00D357B9" w:rsidRDefault="00071A42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(22,60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85612E" w:rsidRPr="00CC33B8" w:rsidTr="005E50E3">
        <w:tc>
          <w:tcPr>
            <w:tcW w:w="12157" w:type="dxa"/>
          </w:tcPr>
          <w:p w:rsidR="0085612E" w:rsidRDefault="0085612E" w:rsidP="00CC33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Čovjek i more,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Ethnologica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Dalmatica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vol. 22, 2015</w:t>
            </w:r>
          </w:p>
        </w:tc>
        <w:tc>
          <w:tcPr>
            <w:tcW w:w="2061" w:type="dxa"/>
          </w:tcPr>
          <w:p w:rsidR="0085612E" w:rsidRPr="000F6778" w:rsidRDefault="0085612E" w:rsidP="00B84B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(30,14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913F92" w:rsidRPr="00CC33B8" w:rsidTr="005E50E3">
        <w:tc>
          <w:tcPr>
            <w:tcW w:w="12157" w:type="dxa"/>
          </w:tcPr>
          <w:p w:rsidR="00913F92" w:rsidRDefault="00913F92" w:rsidP="00CC33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 Velike Majke i štovanje Majke Božje,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Ethnologica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Dalmatica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vol. 19, 2013</w:t>
            </w:r>
          </w:p>
        </w:tc>
        <w:tc>
          <w:tcPr>
            <w:tcW w:w="2061" w:type="dxa"/>
          </w:tcPr>
          <w:p w:rsidR="00913F92" w:rsidRPr="006D7B20" w:rsidRDefault="00913F92" w:rsidP="00B219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(37,67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913F92" w:rsidRPr="00CC33B8" w:rsidTr="005E50E3">
        <w:tc>
          <w:tcPr>
            <w:tcW w:w="12157" w:type="dxa"/>
          </w:tcPr>
          <w:p w:rsidR="00913F92" w:rsidRDefault="00913F92" w:rsidP="00CC33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Triestine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2061" w:type="dxa"/>
          </w:tcPr>
          <w:p w:rsidR="00913F92" w:rsidRPr="006D7B20" w:rsidRDefault="00913F92" w:rsidP="00B219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(37,67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E4091" w:rsidRPr="00CC33B8" w:rsidTr="005E50E3">
        <w:tc>
          <w:tcPr>
            <w:tcW w:w="12157" w:type="dxa"/>
          </w:tcPr>
          <w:p w:rsidR="005E4091" w:rsidRDefault="005E4091" w:rsidP="0027365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Priča o soli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solarstvu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061" w:type="dxa"/>
          </w:tcPr>
          <w:p w:rsidR="005E4091" w:rsidRPr="00D357B9" w:rsidRDefault="005E4091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13,5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(101,72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517B5F" w:rsidRPr="00CC33B8" w:rsidTr="005E50E3">
        <w:tc>
          <w:tcPr>
            <w:tcW w:w="12157" w:type="dxa"/>
          </w:tcPr>
          <w:p w:rsidR="00517B5F" w:rsidRDefault="00517B5F" w:rsidP="00CC33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 Vuković – Raditi i preživjeti, 2021</w:t>
            </w:r>
          </w:p>
        </w:tc>
        <w:tc>
          <w:tcPr>
            <w:tcW w:w="2061" w:type="dxa"/>
          </w:tcPr>
          <w:p w:rsidR="00517B5F" w:rsidRPr="00D357B9" w:rsidRDefault="00517B5F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(60,28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BF33DD" w:rsidRPr="00CC33B8" w:rsidTr="005E50E3">
        <w:tc>
          <w:tcPr>
            <w:tcW w:w="12157" w:type="dxa"/>
          </w:tcPr>
          <w:p w:rsidR="00BF33DD" w:rsidRDefault="00BF33DD" w:rsidP="00CC33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Staklena razglednica</w:t>
            </w:r>
          </w:p>
        </w:tc>
        <w:tc>
          <w:tcPr>
            <w:tcW w:w="2061" w:type="dxa"/>
          </w:tcPr>
          <w:p w:rsidR="00BF33DD" w:rsidRPr="00D357B9" w:rsidRDefault="00BF33DD" w:rsidP="000F677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5,5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(41,44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071A42" w:rsidRPr="00CC33B8" w:rsidTr="005E50E3">
        <w:tc>
          <w:tcPr>
            <w:tcW w:w="12157" w:type="dxa"/>
          </w:tcPr>
          <w:p w:rsidR="00071A42" w:rsidRDefault="00071A42" w:rsidP="00CC33B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Božena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Martinčević</w:t>
            </w:r>
            <w:bookmarkStart w:id="0" w:name="_GoBack"/>
            <w:bookmarkEnd w:id="0"/>
            <w:proofErr w:type="spellEnd"/>
          </w:p>
        </w:tc>
        <w:tc>
          <w:tcPr>
            <w:tcW w:w="2061" w:type="dxa"/>
          </w:tcPr>
          <w:p w:rsidR="00071A42" w:rsidRPr="00D357B9" w:rsidRDefault="00071A42" w:rsidP="00907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7B5F">
              <w:rPr>
                <w:rFonts w:ascii="Times New Roman" w:hAnsi="Times New Roman" w:cs="Times New Roman"/>
                <w:b/>
                <w:color w:val="202122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D35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(22,60 </w:t>
            </w: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9C1375" w:rsidRPr="009C1375" w:rsidRDefault="009C137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C1375" w:rsidRPr="009C1375" w:rsidSect="009C13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75"/>
    <w:rsid w:val="0001727B"/>
    <w:rsid w:val="00071A42"/>
    <w:rsid w:val="000E08A6"/>
    <w:rsid w:val="000F6778"/>
    <w:rsid w:val="0014797C"/>
    <w:rsid w:val="00157812"/>
    <w:rsid w:val="001B699D"/>
    <w:rsid w:val="0027365C"/>
    <w:rsid w:val="0029383F"/>
    <w:rsid w:val="00324793"/>
    <w:rsid w:val="00334CEF"/>
    <w:rsid w:val="00393C52"/>
    <w:rsid w:val="0043219C"/>
    <w:rsid w:val="00446E80"/>
    <w:rsid w:val="0047799A"/>
    <w:rsid w:val="004E2A47"/>
    <w:rsid w:val="00517B5F"/>
    <w:rsid w:val="00563C28"/>
    <w:rsid w:val="00566BC1"/>
    <w:rsid w:val="005E4091"/>
    <w:rsid w:val="005E50E3"/>
    <w:rsid w:val="006D7B20"/>
    <w:rsid w:val="007C2705"/>
    <w:rsid w:val="0085612E"/>
    <w:rsid w:val="00893058"/>
    <w:rsid w:val="00907415"/>
    <w:rsid w:val="00913F92"/>
    <w:rsid w:val="009665BD"/>
    <w:rsid w:val="009A59A7"/>
    <w:rsid w:val="009C1375"/>
    <w:rsid w:val="00B2196E"/>
    <w:rsid w:val="00B26CF2"/>
    <w:rsid w:val="00B84B2E"/>
    <w:rsid w:val="00BF33DD"/>
    <w:rsid w:val="00C24667"/>
    <w:rsid w:val="00C9655F"/>
    <w:rsid w:val="00CC33B8"/>
    <w:rsid w:val="00D357B9"/>
    <w:rsid w:val="00D51102"/>
    <w:rsid w:val="00D67204"/>
    <w:rsid w:val="00DB3877"/>
    <w:rsid w:val="00DD5200"/>
    <w:rsid w:val="00DE5CF5"/>
    <w:rsid w:val="00DE78AC"/>
    <w:rsid w:val="00E27F2C"/>
    <w:rsid w:val="00E54222"/>
    <w:rsid w:val="00E57AEE"/>
    <w:rsid w:val="00EA527D"/>
    <w:rsid w:val="00EB5398"/>
    <w:rsid w:val="00F66517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665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F66517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customStyle="1" w:styleId="o-author">
    <w:name w:val="o-author"/>
    <w:basedOn w:val="Normal"/>
    <w:rsid w:val="00F6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665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F66517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customStyle="1" w:styleId="o-author">
    <w:name w:val="o-author"/>
    <w:basedOn w:val="Normal"/>
    <w:rsid w:val="00F6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0B82-1D4A-4B87-AD84-6A294AD7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IVA</cp:lastModifiedBy>
  <cp:revision>4</cp:revision>
  <cp:lastPrinted>2022-09-01T07:46:00Z</cp:lastPrinted>
  <dcterms:created xsi:type="dcterms:W3CDTF">2022-12-29T13:49:00Z</dcterms:created>
  <dcterms:modified xsi:type="dcterms:W3CDTF">2023-05-02T13:02:00Z</dcterms:modified>
</cp:coreProperties>
</file>